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20A48" w14:textId="77777777" w:rsidR="0097614D" w:rsidRDefault="0097614D" w:rsidP="007E2F05">
      <w:pPr>
        <w:pStyle w:val="Pa5"/>
        <w:spacing w:after="80"/>
        <w:rPr>
          <w:noProof/>
        </w:rPr>
      </w:pPr>
    </w:p>
    <w:p w14:paraId="53B12600" w14:textId="0792C75C" w:rsidR="007E2F05" w:rsidRPr="00A27A38" w:rsidRDefault="007E2F05" w:rsidP="007E2F05">
      <w:pPr>
        <w:pStyle w:val="Pa5"/>
        <w:spacing w:after="80"/>
        <w:rPr>
          <w:rFonts w:ascii="Georgia" w:hAnsi="Georgia" w:cs="Univers 45 Light"/>
          <w:b/>
          <w:bCs/>
          <w:color w:val="00A4AF"/>
          <w:sz w:val="28"/>
          <w:szCs w:val="28"/>
        </w:rPr>
      </w:pPr>
    </w:p>
    <w:p w14:paraId="6050D252" w14:textId="799ECA21" w:rsidR="007E2F05" w:rsidRPr="001672EF" w:rsidRDefault="007E2F05" w:rsidP="001672EF">
      <w:pPr>
        <w:pStyle w:val="Pa5"/>
        <w:spacing w:after="80"/>
        <w:rPr>
          <w:rFonts w:ascii="Arial" w:hAnsi="Arial" w:cs="Arial"/>
          <w:color w:val="000000"/>
          <w:sz w:val="23"/>
          <w:szCs w:val="23"/>
        </w:rPr>
      </w:pPr>
      <w:r w:rsidRPr="007E2F05">
        <w:rPr>
          <w:rFonts w:ascii="Arial" w:hAnsi="Arial" w:cs="Arial"/>
          <w:b/>
          <w:bCs/>
          <w:color w:val="000000"/>
          <w:sz w:val="23"/>
          <w:szCs w:val="23"/>
        </w:rPr>
        <w:t>Date</w:t>
      </w:r>
      <w:r w:rsidR="001672EF">
        <w:rPr>
          <w:rFonts w:ascii="Arial" w:hAnsi="Arial" w:cs="Arial"/>
          <w:b/>
          <w:bCs/>
          <w:color w:val="000000"/>
          <w:sz w:val="23"/>
          <w:szCs w:val="23"/>
        </w:rPr>
        <w:t xml:space="preserve"> 7.3.23</w:t>
      </w:r>
      <w:r w:rsidRPr="007E2F0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17A16D08" w14:textId="77777777" w:rsidR="007E2F05" w:rsidRPr="007E2F05" w:rsidRDefault="007E2F05" w:rsidP="007E2F05">
      <w:pPr>
        <w:rPr>
          <w:lang w:eastAsia="en-GB"/>
        </w:rPr>
      </w:pPr>
    </w:p>
    <w:p w14:paraId="32FF49CD" w14:textId="2C0D8501" w:rsidR="00504329" w:rsidRPr="00B53CC4" w:rsidRDefault="001672EF" w:rsidP="00504329">
      <w:pPr>
        <w:pStyle w:val="Pa4"/>
        <w:spacing w:after="100"/>
        <w:rPr>
          <w:rFonts w:ascii="Arial" w:hAnsi="Arial" w:cs="Arial"/>
          <w:b/>
          <w:bCs/>
          <w:color w:val="000000"/>
          <w:sz w:val="36"/>
          <w:szCs w:val="36"/>
        </w:rPr>
      </w:pPr>
      <w:r w:rsidRPr="00B53CC4">
        <w:rPr>
          <w:rFonts w:ascii="Arial" w:hAnsi="Arial" w:cs="Arial"/>
          <w:b/>
          <w:bCs/>
          <w:iCs/>
          <w:color w:val="000000"/>
          <w:sz w:val="36"/>
          <w:szCs w:val="36"/>
        </w:rPr>
        <w:t>Sutton Green</w:t>
      </w:r>
      <w:r w:rsidR="007E2F05" w:rsidRPr="00B53CC4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 xml:space="preserve"> </w:t>
      </w:r>
      <w:r w:rsidR="007E2F05" w:rsidRPr="00B53CC4">
        <w:rPr>
          <w:rFonts w:ascii="Arial" w:hAnsi="Arial" w:cs="Arial"/>
          <w:b/>
          <w:bCs/>
          <w:color w:val="000000"/>
          <w:sz w:val="36"/>
          <w:szCs w:val="36"/>
        </w:rPr>
        <w:t xml:space="preserve">receives prestigious </w:t>
      </w:r>
      <w:proofErr w:type="spellStart"/>
      <w:r w:rsidR="007E2F05" w:rsidRPr="00B53CC4">
        <w:rPr>
          <w:rFonts w:ascii="Arial" w:hAnsi="Arial" w:cs="Arial"/>
          <w:b/>
          <w:bCs/>
          <w:color w:val="000000"/>
          <w:sz w:val="36"/>
          <w:szCs w:val="36"/>
        </w:rPr>
        <w:t>Artsmark</w:t>
      </w:r>
      <w:proofErr w:type="spellEnd"/>
      <w:r w:rsidR="007E2F05" w:rsidRPr="00B53CC4">
        <w:rPr>
          <w:rFonts w:ascii="Arial" w:hAnsi="Arial" w:cs="Arial"/>
          <w:b/>
          <w:bCs/>
          <w:color w:val="000000"/>
          <w:sz w:val="36"/>
          <w:szCs w:val="36"/>
        </w:rPr>
        <w:t xml:space="preserve"> Award </w:t>
      </w:r>
    </w:p>
    <w:p w14:paraId="52B53E84" w14:textId="31AC69F9" w:rsidR="00A27A38" w:rsidRDefault="0032697F" w:rsidP="00A27A38">
      <w:pPr>
        <w:pStyle w:val="Pa4"/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 are pleased to announce that we have been awarded</w:t>
      </w:r>
      <w:r w:rsidR="007E2F05" w:rsidRPr="00A27A38">
        <w:rPr>
          <w:rFonts w:ascii="Arial" w:hAnsi="Arial" w:cs="Arial"/>
          <w:color w:val="000000" w:themeColor="text1"/>
        </w:rPr>
        <w:t xml:space="preserve"> a prestigious </w:t>
      </w:r>
      <w:proofErr w:type="spellStart"/>
      <w:r w:rsidR="007E2F05" w:rsidRPr="00A27A38">
        <w:rPr>
          <w:rFonts w:ascii="Arial" w:hAnsi="Arial" w:cs="Arial"/>
          <w:color w:val="000000" w:themeColor="text1"/>
        </w:rPr>
        <w:t>Artsmark</w:t>
      </w:r>
      <w:proofErr w:type="spellEnd"/>
      <w:r w:rsidR="007E2F05" w:rsidRPr="00A27A38">
        <w:rPr>
          <w:rFonts w:ascii="Arial" w:hAnsi="Arial" w:cs="Arial"/>
          <w:color w:val="000000" w:themeColor="text1"/>
        </w:rPr>
        <w:t xml:space="preserve"> Award</w:t>
      </w:r>
      <w:r w:rsidR="008A729B" w:rsidRPr="00A27A38">
        <w:rPr>
          <w:rFonts w:ascii="Arial" w:hAnsi="Arial" w:cs="Arial"/>
          <w:color w:val="000000" w:themeColor="text1"/>
        </w:rPr>
        <w:t xml:space="preserve"> in a momentous year for the programme as it celebrates </w:t>
      </w:r>
      <w:r w:rsidR="178E171C" w:rsidRPr="00A27A38">
        <w:rPr>
          <w:rFonts w:ascii="Arial" w:hAnsi="Arial" w:cs="Arial"/>
          <w:color w:val="000000" w:themeColor="text1"/>
        </w:rPr>
        <w:t xml:space="preserve">20 </w:t>
      </w:r>
      <w:r w:rsidR="008A729B" w:rsidRPr="00A27A38">
        <w:rPr>
          <w:rFonts w:ascii="Arial" w:hAnsi="Arial" w:cs="Arial"/>
          <w:color w:val="000000" w:themeColor="text1"/>
        </w:rPr>
        <w:t>years of arts, culture and creativity in schools</w:t>
      </w:r>
      <w:r w:rsidR="007E2F05" w:rsidRPr="00A27A38">
        <w:rPr>
          <w:rFonts w:ascii="Arial" w:hAnsi="Arial" w:cs="Arial"/>
          <w:color w:val="000000" w:themeColor="text1"/>
        </w:rPr>
        <w:t>.</w:t>
      </w:r>
    </w:p>
    <w:p w14:paraId="5E06C8E7" w14:textId="77777777" w:rsidR="00A27A38" w:rsidRPr="00A27A38" w:rsidRDefault="00A27A38" w:rsidP="00A27A38">
      <w:pPr>
        <w:rPr>
          <w:lang w:eastAsia="en-GB"/>
        </w:rPr>
      </w:pPr>
    </w:p>
    <w:p w14:paraId="632FEE00" w14:textId="45563796" w:rsidR="00A27A38" w:rsidRDefault="2F5489FC" w:rsidP="00A27A38">
      <w:pPr>
        <w:pStyle w:val="Pa4"/>
        <w:spacing w:line="240" w:lineRule="auto"/>
        <w:contextualSpacing/>
        <w:rPr>
          <w:rFonts w:ascii="Arial" w:eastAsia="Arial" w:hAnsi="Arial" w:cs="Arial"/>
        </w:rPr>
      </w:pPr>
      <w:r w:rsidRPr="00A27A38">
        <w:rPr>
          <w:rFonts w:ascii="Arial" w:hAnsi="Arial" w:cs="Arial"/>
        </w:rPr>
        <w:t xml:space="preserve">The </w:t>
      </w:r>
      <w:proofErr w:type="spellStart"/>
      <w:r w:rsidR="007E2F05" w:rsidRPr="00A27A38">
        <w:rPr>
          <w:rFonts w:ascii="Arial" w:hAnsi="Arial" w:cs="Arial"/>
        </w:rPr>
        <w:t>Artsmark</w:t>
      </w:r>
      <w:proofErr w:type="spellEnd"/>
      <w:r w:rsidR="007E2F05" w:rsidRPr="00A27A38">
        <w:rPr>
          <w:rFonts w:ascii="Arial" w:hAnsi="Arial" w:cs="Arial"/>
        </w:rPr>
        <w:t xml:space="preserve"> </w:t>
      </w:r>
      <w:r w:rsidR="7DE236AF" w:rsidRPr="00A27A38">
        <w:rPr>
          <w:rFonts w:ascii="Arial" w:hAnsi="Arial" w:cs="Arial"/>
        </w:rPr>
        <w:t xml:space="preserve">Award </w:t>
      </w:r>
      <w:r w:rsidR="007E2F05" w:rsidRPr="00A27A38">
        <w:rPr>
          <w:rFonts w:ascii="Arial" w:hAnsi="Arial" w:cs="Arial"/>
        </w:rPr>
        <w:t xml:space="preserve">is </w:t>
      </w:r>
      <w:r w:rsidR="0047257D" w:rsidRPr="00A27A38">
        <w:rPr>
          <w:rFonts w:ascii="Arial" w:hAnsi="Arial" w:cs="Arial"/>
        </w:rPr>
        <w:t xml:space="preserve">the only creative quality standard </w:t>
      </w:r>
      <w:r w:rsidR="007E2F05" w:rsidRPr="00A27A38">
        <w:rPr>
          <w:rFonts w:ascii="Arial" w:hAnsi="Arial" w:cs="Arial"/>
        </w:rPr>
        <w:t>for schools</w:t>
      </w:r>
      <w:r w:rsidR="0047257D" w:rsidRPr="00A27A38">
        <w:rPr>
          <w:rFonts w:ascii="Arial" w:hAnsi="Arial" w:cs="Arial"/>
        </w:rPr>
        <w:t>, accredited by Arts Council England</w:t>
      </w:r>
      <w:r w:rsidR="007E2F05" w:rsidRPr="00A27A38">
        <w:rPr>
          <w:rFonts w:ascii="Arial" w:hAnsi="Arial" w:cs="Arial"/>
        </w:rPr>
        <w:t xml:space="preserve">. It </w:t>
      </w:r>
      <w:r w:rsidR="0047257D" w:rsidRPr="00A27A38">
        <w:rPr>
          <w:rFonts w:ascii="Arial" w:hAnsi="Arial" w:cs="Arial"/>
        </w:rPr>
        <w:t xml:space="preserve">supports </w:t>
      </w:r>
      <w:r w:rsidR="223DEBE4" w:rsidRPr="00A27A38">
        <w:rPr>
          <w:rFonts w:ascii="Arial" w:hAnsi="Arial" w:cs="Arial"/>
        </w:rPr>
        <w:t xml:space="preserve">schools </w:t>
      </w:r>
      <w:r w:rsidR="0047257D" w:rsidRPr="00A27A38">
        <w:rPr>
          <w:rFonts w:ascii="Arial" w:hAnsi="Arial" w:cs="Arial"/>
        </w:rPr>
        <w:t>to develop and celebrate arts and cultural education</w:t>
      </w:r>
      <w:r w:rsidR="2FC352A6" w:rsidRPr="00A27A38">
        <w:rPr>
          <w:rFonts w:ascii="Arial" w:hAnsi="Arial" w:cs="Arial"/>
        </w:rPr>
        <w:t xml:space="preserve">, putting creativity and wellbeing at the </w:t>
      </w:r>
      <w:r w:rsidR="38631CE3" w:rsidRPr="00A27A38">
        <w:rPr>
          <w:rFonts w:ascii="Arial" w:hAnsi="Arial" w:cs="Arial"/>
        </w:rPr>
        <w:t xml:space="preserve">heart of the </w:t>
      </w:r>
      <w:r w:rsidR="0047257D" w:rsidRPr="00A27A38">
        <w:rPr>
          <w:rFonts w:ascii="Arial" w:hAnsi="Arial" w:cs="Arial"/>
        </w:rPr>
        <w:t>curriculum</w:t>
      </w:r>
      <w:r w:rsidR="6F41FF12" w:rsidRPr="00A27A38">
        <w:rPr>
          <w:rFonts w:ascii="Arial" w:hAnsi="Arial" w:cs="Arial"/>
        </w:rPr>
        <w:t>.</w:t>
      </w:r>
      <w:r w:rsidR="67FAFBF6" w:rsidRPr="00A27A38">
        <w:rPr>
          <w:rFonts w:ascii="Arial" w:hAnsi="Arial" w:cs="Arial"/>
        </w:rPr>
        <w:t xml:space="preserve"> </w:t>
      </w:r>
      <w:proofErr w:type="spellStart"/>
      <w:r w:rsidR="67FAFBF6" w:rsidRPr="00A27A38">
        <w:rPr>
          <w:rFonts w:ascii="Arial" w:hAnsi="Arial" w:cs="Arial"/>
        </w:rPr>
        <w:t>Artsmark</w:t>
      </w:r>
      <w:proofErr w:type="spellEnd"/>
      <w:r w:rsidR="67FAFBF6" w:rsidRPr="00A27A38">
        <w:rPr>
          <w:rFonts w:ascii="Arial" w:hAnsi="Arial" w:cs="Arial"/>
        </w:rPr>
        <w:t xml:space="preserve"> e</w:t>
      </w:r>
      <w:r w:rsidR="67FAFBF6" w:rsidRPr="00A27A38">
        <w:rPr>
          <w:rFonts w:ascii="Arial" w:eastAsia="Arial" w:hAnsi="Arial" w:cs="Arial"/>
        </w:rPr>
        <w:t>nsures every young person can be creative and access a diverse, high-quality cultural education</w:t>
      </w:r>
      <w:r w:rsidR="00EE38ED" w:rsidRPr="00A27A38">
        <w:rPr>
          <w:rFonts w:ascii="Arial" w:eastAsia="Arial" w:hAnsi="Arial" w:cs="Arial"/>
        </w:rPr>
        <w:t>.</w:t>
      </w:r>
    </w:p>
    <w:p w14:paraId="179F3E07" w14:textId="77777777" w:rsidR="00A27A38" w:rsidRPr="00A27A38" w:rsidRDefault="00A27A38" w:rsidP="00A27A38">
      <w:pPr>
        <w:rPr>
          <w:rFonts w:eastAsia="Arial"/>
          <w:lang w:eastAsia="en-GB"/>
        </w:rPr>
      </w:pPr>
    </w:p>
    <w:p w14:paraId="5C05734D" w14:textId="78405D6F" w:rsidR="0047257D" w:rsidRDefault="0032697F" w:rsidP="00A27A38">
      <w:pPr>
        <w:pStyle w:val="Default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order to achieve our</w:t>
      </w:r>
      <w:r w:rsidR="007E2F05" w:rsidRPr="00A27A38">
        <w:rPr>
          <w:rFonts w:ascii="Arial" w:hAnsi="Arial" w:cs="Arial"/>
          <w:szCs w:val="24"/>
        </w:rPr>
        <w:t xml:space="preserve"> </w:t>
      </w:r>
      <w:proofErr w:type="spellStart"/>
      <w:r w:rsidR="007E2F05" w:rsidRPr="00A27A38">
        <w:rPr>
          <w:rFonts w:ascii="Arial" w:hAnsi="Arial" w:cs="Arial"/>
          <w:szCs w:val="24"/>
        </w:rPr>
        <w:t>Artsmark</w:t>
      </w:r>
      <w:proofErr w:type="spellEnd"/>
      <w:r w:rsidR="007E2F05" w:rsidRPr="00A27A38">
        <w:rPr>
          <w:rFonts w:ascii="Arial" w:hAnsi="Arial" w:cs="Arial"/>
          <w:szCs w:val="24"/>
        </w:rPr>
        <w:t xml:space="preserve"> Award, </w:t>
      </w:r>
      <w:r>
        <w:rPr>
          <w:rFonts w:ascii="Arial" w:hAnsi="Arial" w:cs="Arial"/>
          <w:bCs/>
          <w:iCs/>
          <w:szCs w:val="24"/>
        </w:rPr>
        <w:t>we</w:t>
      </w:r>
      <w:r w:rsidR="007E2F05" w:rsidRPr="00A27A38">
        <w:rPr>
          <w:rFonts w:ascii="Arial" w:hAnsi="Arial" w:cs="Arial"/>
          <w:b/>
          <w:bCs/>
          <w:i/>
          <w:iCs/>
          <w:szCs w:val="24"/>
        </w:rPr>
        <w:t xml:space="preserve"> </w:t>
      </w:r>
      <w:r>
        <w:rPr>
          <w:rFonts w:ascii="Arial" w:hAnsi="Arial" w:cs="Arial"/>
          <w:szCs w:val="24"/>
        </w:rPr>
        <w:t>developed our</w:t>
      </w:r>
      <w:r w:rsidR="007E2F05" w:rsidRPr="00A27A38">
        <w:rPr>
          <w:rFonts w:ascii="Arial" w:hAnsi="Arial" w:cs="Arial"/>
          <w:szCs w:val="24"/>
        </w:rPr>
        <w:t xml:space="preserve"> arts and culture provision to embed a broad and </w:t>
      </w:r>
      <w:r w:rsidR="470BB229" w:rsidRPr="00A27A38">
        <w:rPr>
          <w:rFonts w:ascii="Arial" w:hAnsi="Arial" w:cs="Arial"/>
          <w:szCs w:val="24"/>
        </w:rPr>
        <w:t>ambitious</w:t>
      </w:r>
      <w:r w:rsidR="007E2F05" w:rsidRPr="00A27A38">
        <w:rPr>
          <w:rFonts w:ascii="Arial" w:hAnsi="Arial" w:cs="Arial"/>
          <w:szCs w:val="24"/>
        </w:rPr>
        <w:t xml:space="preserve"> curriculum. This was achieved by creating an overall plan that was committed to and delivered across the whole school. </w:t>
      </w:r>
    </w:p>
    <w:p w14:paraId="2DEDA29C" w14:textId="77777777" w:rsidR="001672EF" w:rsidRDefault="001672EF" w:rsidP="00A27A38">
      <w:pPr>
        <w:pStyle w:val="Pa4"/>
        <w:spacing w:line="240" w:lineRule="auto"/>
        <w:rPr>
          <w:rFonts w:ascii="Arial" w:eastAsia="Arial" w:hAnsi="Arial" w:cs="Arial"/>
          <w:color w:val="000000" w:themeColor="text1"/>
          <w:lang w:eastAsia="en-US"/>
        </w:rPr>
      </w:pPr>
    </w:p>
    <w:p w14:paraId="41329D07" w14:textId="596C59AF" w:rsidR="007E2F05" w:rsidRPr="00B53CC4" w:rsidRDefault="0032697F" w:rsidP="00A27A38">
      <w:pPr>
        <w:pStyle w:val="Pa4"/>
        <w:spacing w:line="240" w:lineRule="auto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lang w:eastAsia="en-US"/>
        </w:rPr>
        <w:t>We were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1672EF">
        <w:rPr>
          <w:rFonts w:ascii="Arial" w:hAnsi="Arial" w:cs="Arial"/>
          <w:color w:val="000000"/>
        </w:rPr>
        <w:t>supported by Curious Minds</w:t>
      </w:r>
      <w:r w:rsidR="007E2F05" w:rsidRPr="00A27A38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in planning and developing our</w:t>
      </w:r>
      <w:r w:rsidR="007E2F05" w:rsidRPr="00A27A38">
        <w:rPr>
          <w:rFonts w:ascii="Arial" w:hAnsi="Arial" w:cs="Arial"/>
          <w:color w:val="000000"/>
        </w:rPr>
        <w:t xml:space="preserve"> objectives. </w:t>
      </w:r>
      <w:r w:rsidR="001672EF" w:rsidRPr="001672EF">
        <w:rPr>
          <w:rFonts w:ascii="Arial" w:hAnsi="Arial" w:cs="Arial"/>
          <w:bCs/>
          <w:iCs/>
          <w:color w:val="000000"/>
        </w:rPr>
        <w:t>Curious Minds</w:t>
      </w:r>
      <w:r w:rsidR="007E2F05" w:rsidRPr="00A27A38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worked alongside us</w:t>
      </w:r>
      <w:r w:rsidR="007E2F05" w:rsidRPr="00A27A38">
        <w:rPr>
          <w:rFonts w:ascii="Arial" w:hAnsi="Arial" w:cs="Arial"/>
          <w:color w:val="000000"/>
        </w:rPr>
        <w:t xml:space="preserve"> at</w:t>
      </w:r>
      <w:r>
        <w:rPr>
          <w:rFonts w:ascii="Arial" w:hAnsi="Arial" w:cs="Arial"/>
          <w:color w:val="000000"/>
        </w:rPr>
        <w:t xml:space="preserve"> various stages to support our</w:t>
      </w:r>
      <w:r w:rsidR="007E2F05" w:rsidRPr="00A27A38">
        <w:rPr>
          <w:rFonts w:ascii="Arial" w:hAnsi="Arial" w:cs="Arial"/>
          <w:color w:val="000000"/>
        </w:rPr>
        <w:t xml:space="preserve"> </w:t>
      </w:r>
      <w:proofErr w:type="spellStart"/>
      <w:r w:rsidR="007E2F05" w:rsidRPr="00A27A38">
        <w:rPr>
          <w:rFonts w:ascii="Arial" w:hAnsi="Arial" w:cs="Arial"/>
          <w:color w:val="000000"/>
        </w:rPr>
        <w:t>Artsmark</w:t>
      </w:r>
      <w:proofErr w:type="spellEnd"/>
      <w:r w:rsidR="007E2F05" w:rsidRPr="00A27A38">
        <w:rPr>
          <w:rFonts w:ascii="Arial" w:hAnsi="Arial" w:cs="Arial"/>
          <w:color w:val="000000"/>
        </w:rPr>
        <w:t xml:space="preserve"> Award achievement.</w:t>
      </w:r>
      <w:r w:rsidR="00B53CC4">
        <w:rPr>
          <w:rFonts w:ascii="Arial" w:hAnsi="Arial" w:cs="Arial"/>
          <w:color w:val="000000"/>
        </w:rPr>
        <w:t xml:space="preserve">  </w:t>
      </w:r>
      <w:bookmarkStart w:id="0" w:name="_GoBack"/>
      <w:bookmarkEnd w:id="0"/>
      <w:r w:rsidR="001672EF">
        <w:rPr>
          <w:rFonts w:ascii="Arial" w:hAnsi="Arial" w:cs="Arial"/>
          <w:color w:val="000000"/>
        </w:rPr>
        <w:t xml:space="preserve">The </w:t>
      </w:r>
      <w:proofErr w:type="spellStart"/>
      <w:r w:rsidR="001672EF">
        <w:rPr>
          <w:rFonts w:ascii="Arial" w:hAnsi="Arial" w:cs="Arial"/>
          <w:color w:val="000000"/>
        </w:rPr>
        <w:t>Artsmark</w:t>
      </w:r>
      <w:proofErr w:type="spellEnd"/>
      <w:r w:rsidR="001672EF">
        <w:rPr>
          <w:rFonts w:ascii="Arial" w:hAnsi="Arial" w:cs="Arial"/>
          <w:color w:val="000000"/>
        </w:rPr>
        <w:t xml:space="preserve"> assessor commended Sutton Green on raising the profile of the arts.</w:t>
      </w:r>
    </w:p>
    <w:p w14:paraId="4DBEDB73" w14:textId="77777777" w:rsidR="0047257D" w:rsidRPr="00A27A38" w:rsidRDefault="0047257D" w:rsidP="00A27A38">
      <w:pPr>
        <w:pStyle w:val="Pa1"/>
        <w:spacing w:line="240" w:lineRule="auto"/>
        <w:rPr>
          <w:rFonts w:ascii="Arial" w:hAnsi="Arial"/>
        </w:rPr>
      </w:pPr>
    </w:p>
    <w:p w14:paraId="2DF5B6AD" w14:textId="03659DB3" w:rsidR="007E2F05" w:rsidRPr="00A27A38" w:rsidRDefault="001672EF" w:rsidP="00A27A38">
      <w:pPr>
        <w:pStyle w:val="Pa1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</w:t>
      </w:r>
      <w:r w:rsidR="0032697F">
        <w:rPr>
          <w:rFonts w:ascii="Arial" w:hAnsi="Arial" w:cs="Arial"/>
          <w:color w:val="000000"/>
        </w:rPr>
        <w:t xml:space="preserve"> receiving the award, Mr Stark has commented,</w:t>
      </w:r>
      <w:r w:rsidR="007E2F05" w:rsidRPr="00A27A38">
        <w:rPr>
          <w:rFonts w:ascii="Arial" w:hAnsi="Arial" w:cs="Arial"/>
          <w:color w:val="000000"/>
        </w:rPr>
        <w:t xml:space="preserve"> “We’re extremely proud of achieving our </w:t>
      </w:r>
      <w:proofErr w:type="spellStart"/>
      <w:r>
        <w:rPr>
          <w:rFonts w:ascii="Arial" w:hAnsi="Arial" w:cs="Arial"/>
          <w:color w:val="000000"/>
        </w:rPr>
        <w:t>A</w:t>
      </w:r>
      <w:r w:rsidR="0032697F">
        <w:rPr>
          <w:rFonts w:ascii="Arial" w:hAnsi="Arial" w:cs="Arial"/>
          <w:color w:val="000000"/>
        </w:rPr>
        <w:t>rtsmark</w:t>
      </w:r>
      <w:proofErr w:type="spellEnd"/>
      <w:r w:rsidR="0032697F"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</w:rPr>
        <w:t>ilver</w:t>
      </w:r>
      <w:r w:rsidR="007E2F05" w:rsidRPr="00A27A38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7E2F05" w:rsidRPr="00A27A38">
        <w:rPr>
          <w:rFonts w:ascii="Arial" w:hAnsi="Arial" w:cs="Arial"/>
          <w:color w:val="000000"/>
        </w:rPr>
        <w:t xml:space="preserve">Award. We are committed to delivering a high-quality arts and cultural education and we look forward to continue to grow with </w:t>
      </w:r>
      <w:proofErr w:type="spellStart"/>
      <w:r w:rsidR="007E2F05" w:rsidRPr="00A27A38">
        <w:rPr>
          <w:rFonts w:ascii="Arial" w:hAnsi="Arial" w:cs="Arial"/>
          <w:color w:val="000000"/>
        </w:rPr>
        <w:t>Artsmark</w:t>
      </w:r>
      <w:proofErr w:type="spellEnd"/>
      <w:r w:rsidR="007E2F05" w:rsidRPr="00A27A38">
        <w:rPr>
          <w:rFonts w:ascii="Arial" w:hAnsi="Arial" w:cs="Arial"/>
          <w:color w:val="000000"/>
        </w:rPr>
        <w:t xml:space="preserve">.” </w:t>
      </w:r>
    </w:p>
    <w:p w14:paraId="466DD3E7" w14:textId="77777777" w:rsidR="0047257D" w:rsidRPr="00A27A38" w:rsidRDefault="0047257D" w:rsidP="00A27A38">
      <w:pPr>
        <w:spacing w:line="240" w:lineRule="auto"/>
        <w:rPr>
          <w:szCs w:val="24"/>
          <w:lang w:eastAsia="en-GB"/>
        </w:rPr>
      </w:pPr>
    </w:p>
    <w:p w14:paraId="7E672293" w14:textId="4B7FF97C" w:rsidR="007E2F05" w:rsidRPr="00A27A38" w:rsidRDefault="0047257D" w:rsidP="00A27A38">
      <w:pPr>
        <w:pStyle w:val="Pa1"/>
        <w:spacing w:line="240" w:lineRule="auto"/>
        <w:rPr>
          <w:rFonts w:ascii="Arial" w:hAnsi="Arial" w:cs="Arial"/>
          <w:color w:val="000000"/>
        </w:rPr>
      </w:pPr>
      <w:r w:rsidRPr="00A27A38">
        <w:rPr>
          <w:rFonts w:ascii="Arial" w:hAnsi="Arial" w:cs="Arial"/>
          <w:color w:val="000000"/>
        </w:rPr>
        <w:t xml:space="preserve">Dr </w:t>
      </w:r>
      <w:r w:rsidR="007E2F05" w:rsidRPr="00A27A38">
        <w:rPr>
          <w:rFonts w:ascii="Arial" w:hAnsi="Arial" w:cs="Arial"/>
          <w:color w:val="000000"/>
        </w:rPr>
        <w:t>Darren Henley</w:t>
      </w:r>
      <w:r w:rsidRPr="00A27A38">
        <w:rPr>
          <w:rFonts w:ascii="Arial" w:hAnsi="Arial" w:cs="Arial"/>
          <w:color w:val="000000"/>
        </w:rPr>
        <w:t xml:space="preserve"> </w:t>
      </w:r>
      <w:r w:rsidR="009B705D">
        <w:rPr>
          <w:rFonts w:ascii="Arial" w:hAnsi="Arial" w:cs="Arial"/>
          <w:color w:val="000000"/>
        </w:rPr>
        <w:t>C</w:t>
      </w:r>
      <w:r w:rsidRPr="00A27A38">
        <w:rPr>
          <w:rFonts w:ascii="Arial" w:hAnsi="Arial" w:cs="Arial"/>
          <w:color w:val="000000"/>
        </w:rPr>
        <w:t>BE</w:t>
      </w:r>
      <w:r w:rsidR="007E2F05" w:rsidRPr="00A27A38">
        <w:rPr>
          <w:rFonts w:ascii="Arial" w:hAnsi="Arial" w:cs="Arial"/>
          <w:color w:val="000000"/>
        </w:rPr>
        <w:t xml:space="preserve">, Chief Executive of </w:t>
      </w:r>
      <w:r w:rsidRPr="00A27A38">
        <w:rPr>
          <w:rFonts w:ascii="Arial" w:hAnsi="Arial" w:cs="Arial"/>
          <w:color w:val="000000"/>
        </w:rPr>
        <w:t xml:space="preserve">the Arts </w:t>
      </w:r>
      <w:r w:rsidR="007E2F05" w:rsidRPr="00A27A38">
        <w:rPr>
          <w:rFonts w:ascii="Arial" w:hAnsi="Arial" w:cs="Arial"/>
          <w:color w:val="000000"/>
        </w:rPr>
        <w:t xml:space="preserve">Council, said: </w:t>
      </w:r>
    </w:p>
    <w:p w14:paraId="6B4605B1" w14:textId="1CA09131" w:rsidR="007E2F05" w:rsidRPr="00A27A38" w:rsidRDefault="001672EF" w:rsidP="00A27A38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rFonts w:cs="Arial"/>
          <w:color w:val="000000" w:themeColor="text1"/>
          <w:szCs w:val="24"/>
        </w:rPr>
        <w:t>“I would like to congratulate Sutton Green Primary School</w:t>
      </w:r>
      <w:r w:rsidR="007E2F05" w:rsidRPr="00A27A38">
        <w:rPr>
          <w:rFonts w:cs="Arial"/>
          <w:b/>
          <w:bCs/>
          <w:i/>
          <w:iCs/>
          <w:color w:val="000000" w:themeColor="text1"/>
          <w:szCs w:val="24"/>
        </w:rPr>
        <w:t xml:space="preserve"> </w:t>
      </w:r>
      <w:r w:rsidR="007E2F05" w:rsidRPr="00A27A38">
        <w:rPr>
          <w:rFonts w:cs="Arial"/>
          <w:color w:val="000000" w:themeColor="text1"/>
          <w:szCs w:val="24"/>
        </w:rPr>
        <w:t xml:space="preserve">on their </w:t>
      </w:r>
      <w:proofErr w:type="spellStart"/>
      <w:r w:rsidR="007E2F05" w:rsidRPr="00A27A38">
        <w:rPr>
          <w:rFonts w:cs="Arial"/>
          <w:color w:val="000000" w:themeColor="text1"/>
          <w:szCs w:val="24"/>
        </w:rPr>
        <w:t>Artsmark</w:t>
      </w:r>
      <w:proofErr w:type="spellEnd"/>
      <w:r w:rsidR="007E2F05" w:rsidRPr="00A27A38">
        <w:rPr>
          <w:rFonts w:cs="Arial"/>
          <w:color w:val="000000" w:themeColor="text1"/>
          <w:szCs w:val="24"/>
        </w:rPr>
        <w:t xml:space="preserve"> Award. </w:t>
      </w:r>
      <w:r w:rsidR="0047257D" w:rsidRPr="00A27A38">
        <w:rPr>
          <w:rFonts w:cs="Arial"/>
          <w:color w:val="000000" w:themeColor="text1"/>
          <w:szCs w:val="24"/>
        </w:rPr>
        <w:t xml:space="preserve">Becoming an </w:t>
      </w:r>
      <w:proofErr w:type="spellStart"/>
      <w:r w:rsidR="0047257D" w:rsidRPr="00A27A38">
        <w:rPr>
          <w:rFonts w:cs="Arial"/>
          <w:color w:val="000000" w:themeColor="text1"/>
          <w:szCs w:val="24"/>
        </w:rPr>
        <w:t>Artsmark</w:t>
      </w:r>
      <w:proofErr w:type="spellEnd"/>
      <w:r w:rsidR="0047257D" w:rsidRPr="00A27A38">
        <w:rPr>
          <w:rFonts w:cs="Arial"/>
          <w:color w:val="000000" w:themeColor="text1"/>
          <w:szCs w:val="24"/>
        </w:rPr>
        <w:t xml:space="preserve"> </w:t>
      </w:r>
      <w:r w:rsidR="0097614D" w:rsidRPr="00A27A38">
        <w:rPr>
          <w:rFonts w:cs="Arial"/>
          <w:color w:val="000000" w:themeColor="text1"/>
          <w:szCs w:val="24"/>
        </w:rPr>
        <w:t xml:space="preserve">school </w:t>
      </w:r>
      <w:r w:rsidR="0047257D" w:rsidRPr="00A27A38">
        <w:rPr>
          <w:rFonts w:cs="Arial"/>
          <w:color w:val="000000" w:themeColor="text1"/>
          <w:szCs w:val="24"/>
        </w:rPr>
        <w:t xml:space="preserve">demonstrates that through offering a broad, </w:t>
      </w:r>
      <w:r w:rsidR="003D231E" w:rsidRPr="00A27A38">
        <w:rPr>
          <w:rFonts w:cs="Arial"/>
          <w:color w:val="000000" w:themeColor="text1"/>
          <w:szCs w:val="24"/>
        </w:rPr>
        <w:t>ambitious,</w:t>
      </w:r>
      <w:r w:rsidR="55A1B634" w:rsidRPr="00A27A38">
        <w:rPr>
          <w:rFonts w:cs="Arial"/>
          <w:color w:val="000000" w:themeColor="text1"/>
          <w:szCs w:val="24"/>
        </w:rPr>
        <w:t xml:space="preserve"> </w:t>
      </w:r>
      <w:r w:rsidR="0047257D" w:rsidRPr="00A27A38">
        <w:rPr>
          <w:rFonts w:cs="Arial"/>
          <w:color w:val="000000" w:themeColor="text1"/>
          <w:szCs w:val="24"/>
        </w:rPr>
        <w:t xml:space="preserve">and creative curriculum, </w:t>
      </w:r>
      <w:r w:rsidR="219C1DA7" w:rsidRPr="00A27A38">
        <w:rPr>
          <w:szCs w:val="24"/>
        </w:rPr>
        <w:t xml:space="preserve">every pupil can </w:t>
      </w:r>
      <w:r w:rsidR="0047257D" w:rsidRPr="00A27A38">
        <w:rPr>
          <w:szCs w:val="24"/>
        </w:rPr>
        <w:t>develop</w:t>
      </w:r>
      <w:r w:rsidR="2802B40B" w:rsidRPr="00A27A38">
        <w:rPr>
          <w:szCs w:val="24"/>
        </w:rPr>
        <w:t xml:space="preserve"> </w:t>
      </w:r>
      <w:r w:rsidR="0047257D" w:rsidRPr="00A27A38">
        <w:rPr>
          <w:szCs w:val="24"/>
        </w:rPr>
        <w:t>character and resilience, increasing their knowledge, curiosity and skills that will remain with</w:t>
      </w:r>
      <w:r w:rsidR="003D231E" w:rsidRPr="00A27A38">
        <w:rPr>
          <w:szCs w:val="24"/>
        </w:rPr>
        <w:t xml:space="preserve"> </w:t>
      </w:r>
      <w:r w:rsidR="0047257D" w:rsidRPr="00A27A38">
        <w:rPr>
          <w:szCs w:val="24"/>
        </w:rPr>
        <w:t>them through to adult life.”</w:t>
      </w:r>
      <w:r w:rsidR="007E2F05" w:rsidRPr="00A27A38">
        <w:rPr>
          <w:szCs w:val="24"/>
        </w:rPr>
        <w:t xml:space="preserve"> </w:t>
      </w:r>
    </w:p>
    <w:p w14:paraId="1B7C9D94" w14:textId="77777777" w:rsidR="007E2F05" w:rsidRPr="00A27A38" w:rsidRDefault="007E2F05" w:rsidP="007E2F05">
      <w:pPr>
        <w:pStyle w:val="Pa4"/>
        <w:spacing w:after="100"/>
        <w:rPr>
          <w:rFonts w:ascii="Arial" w:hAnsi="Arial" w:cs="Arial"/>
          <w:b/>
          <w:bCs/>
          <w:color w:val="000000"/>
        </w:rPr>
      </w:pPr>
    </w:p>
    <w:p w14:paraId="16B5EE84" w14:textId="77777777" w:rsidR="007E2F05" w:rsidRPr="00A27A38" w:rsidRDefault="007E2F05" w:rsidP="007E2F05">
      <w:pPr>
        <w:pStyle w:val="Pa4"/>
        <w:spacing w:after="100"/>
        <w:rPr>
          <w:rFonts w:ascii="Arial" w:hAnsi="Arial" w:cs="Arial"/>
          <w:color w:val="000000"/>
        </w:rPr>
      </w:pPr>
      <w:r w:rsidRPr="00A27A38">
        <w:rPr>
          <w:rFonts w:ascii="Arial" w:hAnsi="Arial" w:cs="Arial"/>
          <w:b/>
          <w:bCs/>
          <w:color w:val="000000"/>
        </w:rPr>
        <w:t xml:space="preserve">About </w:t>
      </w:r>
      <w:proofErr w:type="spellStart"/>
      <w:r w:rsidRPr="00A27A38">
        <w:rPr>
          <w:rFonts w:ascii="Arial" w:hAnsi="Arial" w:cs="Arial"/>
          <w:b/>
          <w:bCs/>
          <w:color w:val="000000"/>
        </w:rPr>
        <w:t>Artsmark</w:t>
      </w:r>
      <w:proofErr w:type="spellEnd"/>
      <w:r w:rsidRPr="00A27A38">
        <w:rPr>
          <w:rFonts w:ascii="Arial" w:hAnsi="Arial" w:cs="Arial"/>
          <w:b/>
          <w:bCs/>
          <w:color w:val="000000"/>
        </w:rPr>
        <w:t xml:space="preserve"> Award </w:t>
      </w:r>
    </w:p>
    <w:p w14:paraId="0088D153" w14:textId="719AB330" w:rsidR="0047257D" w:rsidRPr="00A27A38" w:rsidRDefault="0047257D" w:rsidP="0047257D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en-GB"/>
        </w:rPr>
      </w:pPr>
      <w:r w:rsidRPr="00A27A38">
        <w:rPr>
          <w:rFonts w:cs="Arial"/>
          <w:szCs w:val="24"/>
          <w:lang w:eastAsia="en-GB"/>
        </w:rPr>
        <w:t>Th</w:t>
      </w:r>
      <w:r w:rsidR="008A729B" w:rsidRPr="00A27A38">
        <w:rPr>
          <w:rFonts w:cs="Arial"/>
          <w:szCs w:val="24"/>
          <w:lang w:eastAsia="en-GB"/>
        </w:rPr>
        <w:t>is year, th</w:t>
      </w:r>
      <w:r w:rsidRPr="00A27A38">
        <w:rPr>
          <w:rFonts w:cs="Arial"/>
          <w:szCs w:val="24"/>
          <w:lang w:eastAsia="en-GB"/>
        </w:rPr>
        <w:t xml:space="preserve">e </w:t>
      </w:r>
      <w:proofErr w:type="spellStart"/>
      <w:r w:rsidRPr="00A27A38">
        <w:rPr>
          <w:rFonts w:cs="Arial"/>
          <w:szCs w:val="24"/>
          <w:lang w:eastAsia="en-GB"/>
        </w:rPr>
        <w:t>Artsmark</w:t>
      </w:r>
      <w:proofErr w:type="spellEnd"/>
      <w:r w:rsidRPr="00A27A38">
        <w:rPr>
          <w:rFonts w:cs="Arial"/>
          <w:szCs w:val="24"/>
          <w:lang w:eastAsia="en-GB"/>
        </w:rPr>
        <w:t xml:space="preserve"> Award </w:t>
      </w:r>
      <w:r w:rsidR="008A729B" w:rsidRPr="00A27A38">
        <w:rPr>
          <w:rFonts w:cs="Arial"/>
          <w:szCs w:val="24"/>
          <w:lang w:eastAsia="en-GB"/>
        </w:rPr>
        <w:t xml:space="preserve">celebrates its </w:t>
      </w:r>
      <w:r w:rsidR="5E602AE3" w:rsidRPr="00A27A38">
        <w:rPr>
          <w:rFonts w:cs="Arial"/>
          <w:szCs w:val="24"/>
          <w:lang w:eastAsia="en-GB"/>
        </w:rPr>
        <w:t>20th</w:t>
      </w:r>
      <w:r w:rsidR="008A729B" w:rsidRPr="00A27A38">
        <w:rPr>
          <w:rFonts w:cs="Arial"/>
          <w:szCs w:val="24"/>
          <w:lang w:eastAsia="en-GB"/>
        </w:rPr>
        <w:t xml:space="preserve"> anniversary as </w:t>
      </w:r>
      <w:r w:rsidRPr="00A27A38">
        <w:rPr>
          <w:rFonts w:cs="Arial"/>
          <w:szCs w:val="24"/>
          <w:lang w:eastAsia="en-GB"/>
        </w:rPr>
        <w:t>the only creative quality standard for schools and education</w:t>
      </w:r>
      <w:r w:rsidR="008A729B" w:rsidRPr="00A27A38">
        <w:rPr>
          <w:rFonts w:cs="Arial"/>
          <w:szCs w:val="24"/>
          <w:lang w:eastAsia="en-GB"/>
        </w:rPr>
        <w:t xml:space="preserve"> s</w:t>
      </w:r>
      <w:r w:rsidRPr="00A27A38">
        <w:rPr>
          <w:rFonts w:cs="Arial"/>
          <w:szCs w:val="24"/>
          <w:lang w:eastAsia="en-GB"/>
        </w:rPr>
        <w:t xml:space="preserve">ettings. It can help unlock young people’s potential, building their confidence, </w:t>
      </w:r>
      <w:r w:rsidR="00B1099A" w:rsidRPr="00A27A38">
        <w:rPr>
          <w:rFonts w:cs="Arial"/>
          <w:szCs w:val="24"/>
          <w:lang w:eastAsia="en-GB"/>
        </w:rPr>
        <w:t>character,</w:t>
      </w:r>
      <w:r w:rsidRPr="00A27A38">
        <w:rPr>
          <w:rFonts w:cs="Arial"/>
          <w:szCs w:val="24"/>
          <w:lang w:eastAsia="en-GB"/>
        </w:rPr>
        <w:t xml:space="preserve"> and resilience.</w:t>
      </w:r>
    </w:p>
    <w:p w14:paraId="1BD31A5F" w14:textId="77777777" w:rsidR="0047257D" w:rsidRPr="00A27A38" w:rsidRDefault="0047257D" w:rsidP="0047257D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en-GB"/>
        </w:rPr>
      </w:pPr>
    </w:p>
    <w:p w14:paraId="0CA7715A" w14:textId="61EC7089" w:rsidR="0047257D" w:rsidRPr="00A27A38" w:rsidRDefault="0047257D" w:rsidP="0047257D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en-GB"/>
        </w:rPr>
      </w:pPr>
      <w:proofErr w:type="spellStart"/>
      <w:r w:rsidRPr="00A27A38">
        <w:rPr>
          <w:rFonts w:cs="Arial"/>
          <w:szCs w:val="24"/>
          <w:lang w:eastAsia="en-GB"/>
        </w:rPr>
        <w:t>Artsmark’s</w:t>
      </w:r>
      <w:proofErr w:type="spellEnd"/>
      <w:r w:rsidRPr="00A27A38">
        <w:rPr>
          <w:rFonts w:cs="Arial"/>
          <w:szCs w:val="24"/>
          <w:lang w:eastAsia="en-GB"/>
        </w:rPr>
        <w:t xml:space="preserve"> clear and flexible framework can be used to embed creativity across the whole curriculum, address school improvement priorities and </w:t>
      </w:r>
      <w:r w:rsidR="008A729B" w:rsidRPr="00A27A38">
        <w:rPr>
          <w:rFonts w:cs="Arial"/>
          <w:szCs w:val="24"/>
          <w:lang w:eastAsia="en-GB"/>
        </w:rPr>
        <w:t xml:space="preserve">ensure every young person can access a diverse, high-quality cultural education. </w:t>
      </w:r>
    </w:p>
    <w:p w14:paraId="0EB44993" w14:textId="77777777" w:rsidR="0047257D" w:rsidRPr="00A27A38" w:rsidRDefault="0047257D" w:rsidP="0047257D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en-GB"/>
        </w:rPr>
      </w:pPr>
    </w:p>
    <w:p w14:paraId="35774D41" w14:textId="7674B2AA" w:rsidR="0047257D" w:rsidRPr="00A27A38" w:rsidRDefault="0047257D" w:rsidP="0047257D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en-GB"/>
        </w:rPr>
      </w:pPr>
      <w:proofErr w:type="spellStart"/>
      <w:r w:rsidRPr="00A27A38">
        <w:rPr>
          <w:rFonts w:cs="Arial"/>
          <w:szCs w:val="24"/>
          <w:lang w:eastAsia="en-GB"/>
        </w:rPr>
        <w:lastRenderedPageBreak/>
        <w:t>Artsmark</w:t>
      </w:r>
      <w:proofErr w:type="spellEnd"/>
      <w:r w:rsidRPr="00A27A38">
        <w:rPr>
          <w:rFonts w:cs="Arial"/>
          <w:szCs w:val="24"/>
          <w:lang w:eastAsia="en-GB"/>
        </w:rPr>
        <w:t xml:space="preserve"> is open to primary, </w:t>
      </w:r>
      <w:r w:rsidR="00B1099A" w:rsidRPr="00A27A38">
        <w:rPr>
          <w:rFonts w:cs="Arial"/>
          <w:szCs w:val="24"/>
          <w:lang w:eastAsia="en-GB"/>
        </w:rPr>
        <w:t>secondary,</w:t>
      </w:r>
      <w:r w:rsidRPr="00A27A38">
        <w:rPr>
          <w:rFonts w:cs="Arial"/>
          <w:szCs w:val="24"/>
          <w:lang w:eastAsia="en-GB"/>
        </w:rPr>
        <w:t xml:space="preserve"> and special schools, pupil referral units, </w:t>
      </w:r>
      <w:r w:rsidR="008A729B" w:rsidRPr="00A27A38">
        <w:rPr>
          <w:rFonts w:cs="Arial"/>
          <w:szCs w:val="24"/>
          <w:lang w:eastAsia="en-GB"/>
        </w:rPr>
        <w:t xml:space="preserve">secure settings, </w:t>
      </w:r>
      <w:r w:rsidRPr="00A27A38">
        <w:rPr>
          <w:rFonts w:cs="Arial"/>
          <w:szCs w:val="24"/>
          <w:lang w:eastAsia="en-GB"/>
        </w:rPr>
        <w:t>youth offending teams</w:t>
      </w:r>
      <w:r w:rsidR="008A729B" w:rsidRPr="00A27A38">
        <w:rPr>
          <w:rFonts w:cs="Arial"/>
          <w:szCs w:val="24"/>
          <w:lang w:eastAsia="en-GB"/>
        </w:rPr>
        <w:t>, hospital schools</w:t>
      </w:r>
      <w:r w:rsidRPr="00A27A38">
        <w:rPr>
          <w:rFonts w:cs="Arial"/>
          <w:szCs w:val="24"/>
          <w:lang w:eastAsia="en-GB"/>
        </w:rPr>
        <w:t xml:space="preserve"> and sixth form colleges. </w:t>
      </w:r>
      <w:proofErr w:type="spellStart"/>
      <w:r w:rsidRPr="00A27A38">
        <w:rPr>
          <w:rFonts w:cs="Arial"/>
          <w:szCs w:val="24"/>
          <w:shd w:val="clear" w:color="auto" w:fill="FFFFFF"/>
        </w:rPr>
        <w:t>Artsmark</w:t>
      </w:r>
      <w:proofErr w:type="spellEnd"/>
      <w:r w:rsidRPr="00A27A38">
        <w:rPr>
          <w:rFonts w:cs="Arial"/>
          <w:szCs w:val="24"/>
          <w:shd w:val="clear" w:color="auto" w:fill="FFFFFF"/>
        </w:rPr>
        <w:t xml:space="preserve"> is awarded at three levels; Silver, Gold and Platinum.</w:t>
      </w:r>
    </w:p>
    <w:p w14:paraId="3CDB8553" w14:textId="77777777" w:rsidR="0047257D" w:rsidRPr="00A27A38" w:rsidRDefault="0047257D" w:rsidP="0047257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4"/>
        </w:rPr>
      </w:pPr>
    </w:p>
    <w:p w14:paraId="4C96A70E" w14:textId="4286D4A5" w:rsidR="00637D94" w:rsidRPr="00A27A38" w:rsidRDefault="007E2F05" w:rsidP="0047257D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en-GB"/>
        </w:rPr>
      </w:pPr>
      <w:r w:rsidRPr="00A27A38">
        <w:rPr>
          <w:rFonts w:cs="Arial"/>
          <w:color w:val="000000"/>
          <w:szCs w:val="24"/>
        </w:rPr>
        <w:t xml:space="preserve">Visit </w:t>
      </w:r>
      <w:hyperlink r:id="rId8" w:history="1">
        <w:r w:rsidRPr="00A27A38">
          <w:rPr>
            <w:rStyle w:val="Hyperlink"/>
            <w:rFonts w:cs="Arial"/>
            <w:b/>
            <w:bCs/>
            <w:szCs w:val="24"/>
          </w:rPr>
          <w:t>artsmark.org.uk</w:t>
        </w:r>
      </w:hyperlink>
      <w:r w:rsidRPr="00A27A38">
        <w:rPr>
          <w:rFonts w:cs="Arial"/>
          <w:b/>
          <w:bCs/>
          <w:color w:val="000000"/>
          <w:szCs w:val="24"/>
        </w:rPr>
        <w:t xml:space="preserve"> </w:t>
      </w:r>
      <w:r w:rsidRPr="00A27A38">
        <w:rPr>
          <w:rFonts w:cs="Arial"/>
          <w:color w:val="000000"/>
          <w:szCs w:val="24"/>
        </w:rPr>
        <w:t>for more information.</w:t>
      </w:r>
    </w:p>
    <w:p w14:paraId="4A939F20" w14:textId="77777777" w:rsidR="007E2F05" w:rsidRPr="00A27A38" w:rsidRDefault="007E2F05" w:rsidP="007E2F05">
      <w:pPr>
        <w:spacing w:line="320" w:lineRule="atLeast"/>
        <w:rPr>
          <w:rFonts w:cs="Arial"/>
          <w:color w:val="000000"/>
          <w:szCs w:val="24"/>
        </w:rPr>
      </w:pPr>
    </w:p>
    <w:p w14:paraId="70B50125" w14:textId="79B74470" w:rsidR="00FB599F" w:rsidRDefault="00FB599F" w:rsidP="00FB599F">
      <w:pPr>
        <w:pStyle w:val="Pa4"/>
        <w:spacing w:line="240" w:lineRule="auto"/>
        <w:rPr>
          <w:rFonts w:ascii="Arial" w:hAnsi="Arial" w:cs="Arial"/>
          <w:b/>
          <w:bCs/>
          <w:color w:val="000000" w:themeColor="text1"/>
        </w:rPr>
      </w:pPr>
      <w:bookmarkStart w:id="1" w:name="_Hlk23776874"/>
      <w:r w:rsidRPr="00A27A38">
        <w:rPr>
          <w:rFonts w:ascii="Arial" w:hAnsi="Arial" w:cs="Arial"/>
          <w:b/>
          <w:bCs/>
          <w:color w:val="000000" w:themeColor="text1"/>
        </w:rPr>
        <w:t xml:space="preserve">About Arts Council England </w:t>
      </w:r>
    </w:p>
    <w:p w14:paraId="06C97BC5" w14:textId="77777777" w:rsidR="006B6A77" w:rsidRPr="006B6A77" w:rsidRDefault="006B6A77" w:rsidP="006B6A77">
      <w:pPr>
        <w:rPr>
          <w:lang w:eastAsia="en-GB"/>
        </w:rPr>
      </w:pPr>
    </w:p>
    <w:bookmarkEnd w:id="1"/>
    <w:p w14:paraId="6AF9E246" w14:textId="77777777" w:rsidR="00FB599F" w:rsidRDefault="00FB599F" w:rsidP="00FB599F">
      <w:pPr>
        <w:spacing w:line="240" w:lineRule="auto"/>
        <w:rPr>
          <w:rFonts w:cs="Arial"/>
          <w:szCs w:val="24"/>
        </w:rPr>
      </w:pPr>
      <w:r w:rsidRPr="00A27A38">
        <w:rPr>
          <w:rFonts w:eastAsia="Segoe UI" w:cs="Arial"/>
          <w:b/>
          <w:bCs/>
          <w:color w:val="242424"/>
          <w:szCs w:val="24"/>
        </w:rPr>
        <w:t xml:space="preserve">Arts Council England </w:t>
      </w:r>
      <w:r w:rsidRPr="00A27A38">
        <w:rPr>
          <w:rFonts w:eastAsia="Segoe UI" w:cs="Arial"/>
          <w:color w:val="242424"/>
          <w:szCs w:val="24"/>
        </w:rPr>
        <w:t xml:space="preserve">is the national development agency for creativity and culture. We have set out our strategic vision in </w:t>
      </w:r>
      <w:hyperlink r:id="rId9">
        <w:r w:rsidRPr="00A27A38">
          <w:rPr>
            <w:rStyle w:val="Hyperlink"/>
            <w:rFonts w:eastAsia="Segoe UI" w:cs="Arial"/>
            <w:i/>
            <w:iCs/>
            <w:szCs w:val="24"/>
          </w:rPr>
          <w:t>Let’s Create</w:t>
        </w:r>
      </w:hyperlink>
      <w:r w:rsidRPr="00A27A38">
        <w:rPr>
          <w:rFonts w:eastAsia="Segoe UI" w:cs="Arial"/>
          <w:color w:val="242424"/>
          <w:szCs w:val="24"/>
        </w:rPr>
        <w:t xml:space="preserve"> that by 2030 we want England to be a country in which the creativity of each of us is valued and given the chance to flourish and where everyone of us has access to a remarkable range of high quality cultural experiences. We invest public money from Government and The National Lottery to help support the sector and to deliver this vision. </w:t>
      </w:r>
    </w:p>
    <w:p w14:paraId="0F6A7EC2" w14:textId="77777777" w:rsidR="00FB599F" w:rsidRDefault="00FB599F" w:rsidP="00FB599F">
      <w:pPr>
        <w:spacing w:line="240" w:lineRule="auto"/>
        <w:rPr>
          <w:rFonts w:cs="Arial"/>
          <w:szCs w:val="24"/>
        </w:rPr>
      </w:pPr>
    </w:p>
    <w:p w14:paraId="038D9E8A" w14:textId="77777777" w:rsidR="00FB599F" w:rsidRPr="00A27A38" w:rsidRDefault="00FB599F" w:rsidP="00FB599F">
      <w:pPr>
        <w:spacing w:line="240" w:lineRule="auto"/>
        <w:rPr>
          <w:rFonts w:cs="Arial"/>
          <w:szCs w:val="24"/>
        </w:rPr>
      </w:pPr>
      <w:r w:rsidRPr="00A27A38">
        <w:rPr>
          <w:rFonts w:eastAsia="Segoe UI" w:cs="Arial"/>
          <w:color w:val="242424"/>
          <w:szCs w:val="24"/>
        </w:rPr>
        <w:t xml:space="preserve">Following the Covid-19 crisis, the Arts Council developed a £160 million </w:t>
      </w:r>
      <w:r w:rsidRPr="00A27A38">
        <w:rPr>
          <w:rFonts w:eastAsia="Segoe UI" w:cs="Arial"/>
          <w:b/>
          <w:bCs/>
          <w:color w:val="242424"/>
          <w:szCs w:val="24"/>
        </w:rPr>
        <w:t>Emergency Response Package</w:t>
      </w:r>
      <w:r w:rsidRPr="00A27A38">
        <w:rPr>
          <w:rFonts w:eastAsia="Segoe UI" w:cs="Arial"/>
          <w:color w:val="242424"/>
          <w:szCs w:val="24"/>
        </w:rPr>
        <w:t xml:space="preserve">, with nearly 90% coming from the National Lottery, for organisations and individuals needing support. We are also one of the bodies administering the Government’s unprecedented £1.96 billion </w:t>
      </w:r>
      <w:r w:rsidRPr="00A27A38">
        <w:rPr>
          <w:rFonts w:eastAsia="Segoe UI" w:cs="Arial"/>
          <w:b/>
          <w:bCs/>
          <w:color w:val="242424"/>
          <w:szCs w:val="24"/>
        </w:rPr>
        <w:t>Culture Recovery Funds</w:t>
      </w:r>
      <w:r w:rsidRPr="00A27A38">
        <w:rPr>
          <w:rFonts w:eastAsia="Segoe UI" w:cs="Arial"/>
          <w:color w:val="242424"/>
          <w:szCs w:val="24"/>
        </w:rPr>
        <w:t xml:space="preserve">. Find out more at </w:t>
      </w:r>
      <w:hyperlink r:id="rId10">
        <w:r w:rsidRPr="00A27A38">
          <w:rPr>
            <w:rStyle w:val="Hyperlink"/>
            <w:rFonts w:eastAsia="Segoe UI" w:cs="Arial"/>
            <w:szCs w:val="24"/>
          </w:rPr>
          <w:t>www.artscouncil.org.uk/covid19</w:t>
        </w:r>
      </w:hyperlink>
      <w:r w:rsidRPr="00A27A38">
        <w:rPr>
          <w:rFonts w:eastAsia="Segoe UI" w:cs="Arial"/>
          <w:color w:val="242424"/>
          <w:szCs w:val="24"/>
        </w:rPr>
        <w:t>.</w:t>
      </w:r>
    </w:p>
    <w:p w14:paraId="6B07C13D" w14:textId="77777777" w:rsidR="00FB599F" w:rsidRPr="00A27A38" w:rsidRDefault="00FB599F" w:rsidP="00FB599F">
      <w:pPr>
        <w:spacing w:line="240" w:lineRule="auto"/>
        <w:rPr>
          <w:rFonts w:cs="Arial"/>
          <w:b/>
          <w:bCs/>
          <w:color w:val="000000"/>
          <w:szCs w:val="24"/>
        </w:rPr>
      </w:pPr>
    </w:p>
    <w:p w14:paraId="2984A5C4" w14:textId="35E983AF" w:rsidR="00B53CC4" w:rsidRDefault="00FB599F" w:rsidP="0032697F">
      <w:pPr>
        <w:spacing w:line="240" w:lineRule="auto"/>
        <w:rPr>
          <w:rFonts w:cs="Arial"/>
          <w:color w:val="000000" w:themeColor="text1"/>
          <w:szCs w:val="24"/>
        </w:rPr>
      </w:pPr>
      <w:r w:rsidRPr="00A27A38">
        <w:rPr>
          <w:rFonts w:cs="Arial"/>
          <w:color w:val="000000" w:themeColor="text1"/>
          <w:szCs w:val="24"/>
        </w:rPr>
        <w:t xml:space="preserve">Visit </w:t>
      </w:r>
      <w:hyperlink r:id="rId11" w:history="1">
        <w:r w:rsidRPr="00A27A38">
          <w:rPr>
            <w:rStyle w:val="Hyperlink"/>
            <w:rFonts w:cs="Arial"/>
            <w:b/>
            <w:bCs/>
            <w:szCs w:val="24"/>
          </w:rPr>
          <w:t>artscouncil.org.uk</w:t>
        </w:r>
      </w:hyperlink>
      <w:r w:rsidRPr="00A27A38">
        <w:rPr>
          <w:rFonts w:cs="Arial"/>
          <w:color w:val="000000" w:themeColor="text1"/>
          <w:szCs w:val="24"/>
        </w:rPr>
        <w:t xml:space="preserve"> for more information.</w:t>
      </w:r>
    </w:p>
    <w:p w14:paraId="60D808EC" w14:textId="2639DAD7" w:rsidR="00B53CC4" w:rsidRPr="0032697F" w:rsidRDefault="00B53CC4" w:rsidP="0032697F">
      <w:pPr>
        <w:spacing w:line="240" w:lineRule="auto"/>
        <w:rPr>
          <w:rFonts w:cs="Arial"/>
          <w:szCs w:val="24"/>
        </w:rPr>
      </w:pPr>
      <w:r>
        <w:rPr>
          <w:rFonts w:cs="Arial"/>
          <w:noProof/>
          <w:szCs w:val="24"/>
          <w:lang w:eastAsia="en-GB"/>
        </w:rPr>
        <w:drawing>
          <wp:inline distT="0" distB="0" distL="0" distR="0" wp14:anchorId="148D2C32" wp14:editId="5CFB4F0C">
            <wp:extent cx="5587365" cy="21659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 Award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CC4" w:rsidRPr="0032697F" w:rsidSect="0015452D">
      <w:headerReference w:type="default" r:id="rId13"/>
      <w:footerReference w:type="even" r:id="rId14"/>
      <w:pgSz w:w="11909" w:h="16834" w:code="9"/>
      <w:pgMar w:top="1901" w:right="1699" w:bottom="851" w:left="1411" w:header="562" w:footer="1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256D4" w14:textId="77777777" w:rsidR="00AF3913" w:rsidRDefault="00AF3913" w:rsidP="00B66439">
      <w:pPr>
        <w:spacing w:line="240" w:lineRule="auto"/>
      </w:pPr>
      <w:r>
        <w:separator/>
      </w:r>
    </w:p>
  </w:endnote>
  <w:endnote w:type="continuationSeparator" w:id="0">
    <w:p w14:paraId="5EDF5636" w14:textId="77777777" w:rsidR="00AF3913" w:rsidRDefault="00AF3913" w:rsidP="00B66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C0E92" w14:textId="1CCC6D8D" w:rsidR="0032697F" w:rsidRDefault="0032697F">
    <w:pPr>
      <w:pStyle w:val="Footer"/>
    </w:pPr>
    <w:r>
      <w:rPr>
        <w:noProof/>
        <w:lang w:eastAsia="en-GB"/>
      </w:rPr>
      <w:drawing>
        <wp:inline distT="0" distB="0" distL="0" distR="0" wp14:anchorId="782CC6AD" wp14:editId="694272AE">
          <wp:extent cx="5587365" cy="2165985"/>
          <wp:effectExtent l="0" t="0" r="0" b="571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 Awar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7365" cy="216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8B682" w14:textId="75EAC7B3" w:rsidR="0032697F" w:rsidRDefault="00326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75897" w14:textId="77777777" w:rsidR="00AF3913" w:rsidRDefault="00AF3913" w:rsidP="00B66439">
      <w:pPr>
        <w:spacing w:line="240" w:lineRule="auto"/>
      </w:pPr>
      <w:r>
        <w:separator/>
      </w:r>
    </w:p>
  </w:footnote>
  <w:footnote w:type="continuationSeparator" w:id="0">
    <w:p w14:paraId="333033FA" w14:textId="77777777" w:rsidR="00AF3913" w:rsidRDefault="00AF3913" w:rsidP="00B664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C5868" w14:textId="56971FA1" w:rsidR="00B66439" w:rsidRDefault="00A27A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9AE7F94" wp14:editId="7EA555AD">
          <wp:simplePos x="0" y="0"/>
          <wp:positionH relativeFrom="column">
            <wp:posOffset>-635</wp:posOffset>
          </wp:positionH>
          <wp:positionV relativeFrom="paragraph">
            <wp:posOffset>-32385</wp:posOffset>
          </wp:positionV>
          <wp:extent cx="1091565" cy="1079500"/>
          <wp:effectExtent l="0" t="0" r="0" b="6350"/>
          <wp:wrapTight wrapText="bothSides">
            <wp:wrapPolygon edited="0">
              <wp:start x="377" y="0"/>
              <wp:lineTo x="0" y="1144"/>
              <wp:lineTo x="0" y="10292"/>
              <wp:lineTo x="5654" y="12198"/>
              <wp:lineTo x="0" y="18296"/>
              <wp:lineTo x="0" y="21346"/>
              <wp:lineTo x="16963" y="21346"/>
              <wp:lineTo x="17340" y="21346"/>
              <wp:lineTo x="20733" y="18678"/>
              <wp:lineTo x="21110" y="16772"/>
              <wp:lineTo x="21110" y="7242"/>
              <wp:lineTo x="15832" y="6099"/>
              <wp:lineTo x="21110" y="4574"/>
              <wp:lineTo x="21110" y="762"/>
              <wp:lineTo x="4524" y="0"/>
              <wp:lineTo x="377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B81"/>
    <w:multiLevelType w:val="hybridMultilevel"/>
    <w:tmpl w:val="4038264E"/>
    <w:lvl w:ilvl="0" w:tplc="9B1C2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D2B6A"/>
    <w:multiLevelType w:val="multilevel"/>
    <w:tmpl w:val="4454C98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Univers Bold" w:hAnsi="Univers Bold" w:hint="default"/>
        <w:b/>
        <w:i w:val="0"/>
        <w:sz w:val="28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2"/>
      </w:rPr>
    </w:lvl>
    <w:lvl w:ilvl="3">
      <w:start w:val="1"/>
      <w:numFmt w:val="lowerLetter"/>
      <w:lvlText w:val="%1%4)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4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</w:abstractNum>
  <w:abstractNum w:abstractNumId="2">
    <w:nsid w:val="396E703D"/>
    <w:multiLevelType w:val="hybridMultilevel"/>
    <w:tmpl w:val="2C8674D6"/>
    <w:lvl w:ilvl="0" w:tplc="C5F85A22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F72E4F"/>
    <w:multiLevelType w:val="hybridMultilevel"/>
    <w:tmpl w:val="9B40929C"/>
    <w:lvl w:ilvl="0" w:tplc="BE7AC3EE">
      <w:start w:val="1"/>
      <w:numFmt w:val="bullet"/>
      <w:pStyle w:val="ACEBulle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D87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0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4D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44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32B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06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C5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E8F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CC4B7D"/>
    <w:multiLevelType w:val="hybridMultilevel"/>
    <w:tmpl w:val="009243A2"/>
    <w:lvl w:ilvl="0" w:tplc="C5F85A22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010786D"/>
    <w:multiLevelType w:val="multilevel"/>
    <w:tmpl w:val="0DDE6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05"/>
    <w:rsid w:val="00056C2D"/>
    <w:rsid w:val="001033F2"/>
    <w:rsid w:val="0015452D"/>
    <w:rsid w:val="001672EF"/>
    <w:rsid w:val="001F0A03"/>
    <w:rsid w:val="002300B1"/>
    <w:rsid w:val="0032697F"/>
    <w:rsid w:val="003D231E"/>
    <w:rsid w:val="0047257D"/>
    <w:rsid w:val="00504329"/>
    <w:rsid w:val="0056683F"/>
    <w:rsid w:val="00575EC1"/>
    <w:rsid w:val="005B2A4A"/>
    <w:rsid w:val="00637D94"/>
    <w:rsid w:val="0069205B"/>
    <w:rsid w:val="006B6A77"/>
    <w:rsid w:val="007E2F05"/>
    <w:rsid w:val="008A729B"/>
    <w:rsid w:val="0097614D"/>
    <w:rsid w:val="009B705D"/>
    <w:rsid w:val="00A27A38"/>
    <w:rsid w:val="00AF3913"/>
    <w:rsid w:val="00B1099A"/>
    <w:rsid w:val="00B27F0E"/>
    <w:rsid w:val="00B37A8F"/>
    <w:rsid w:val="00B4235E"/>
    <w:rsid w:val="00B53CC4"/>
    <w:rsid w:val="00B66439"/>
    <w:rsid w:val="00B868FE"/>
    <w:rsid w:val="00C80E35"/>
    <w:rsid w:val="00CB1440"/>
    <w:rsid w:val="00CB2951"/>
    <w:rsid w:val="00D13875"/>
    <w:rsid w:val="00D9379E"/>
    <w:rsid w:val="00DA05B6"/>
    <w:rsid w:val="00E017B4"/>
    <w:rsid w:val="00ED1205"/>
    <w:rsid w:val="00EE38ED"/>
    <w:rsid w:val="00FB599F"/>
    <w:rsid w:val="01952F62"/>
    <w:rsid w:val="0E4F6BBC"/>
    <w:rsid w:val="178E171C"/>
    <w:rsid w:val="18234B84"/>
    <w:rsid w:val="1A3841CD"/>
    <w:rsid w:val="1CEBB7E6"/>
    <w:rsid w:val="219C1DA7"/>
    <w:rsid w:val="21DD39A1"/>
    <w:rsid w:val="223DEBE4"/>
    <w:rsid w:val="25B66409"/>
    <w:rsid w:val="2802B40B"/>
    <w:rsid w:val="294EC522"/>
    <w:rsid w:val="2F5489FC"/>
    <w:rsid w:val="2FC352A6"/>
    <w:rsid w:val="33644DE7"/>
    <w:rsid w:val="34CE7373"/>
    <w:rsid w:val="38631CE3"/>
    <w:rsid w:val="46EA3CB3"/>
    <w:rsid w:val="470BB229"/>
    <w:rsid w:val="481D98C5"/>
    <w:rsid w:val="4DA82819"/>
    <w:rsid w:val="55A1B634"/>
    <w:rsid w:val="57F42370"/>
    <w:rsid w:val="5E602AE3"/>
    <w:rsid w:val="67FAFBF6"/>
    <w:rsid w:val="6A352F7D"/>
    <w:rsid w:val="6F41FF12"/>
    <w:rsid w:val="746F1B1C"/>
    <w:rsid w:val="7D26694F"/>
    <w:rsid w:val="7DE2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87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05"/>
    <w:pPr>
      <w:spacing w:line="320" w:lineRule="exact"/>
    </w:pPr>
    <w:rPr>
      <w:rFonts w:ascii="Arial" w:hAnsi="Arial"/>
      <w:sz w:val="24"/>
      <w:lang w:eastAsia="en-US"/>
    </w:rPr>
  </w:style>
  <w:style w:type="paragraph" w:styleId="Heading1">
    <w:name w:val="heading 1"/>
    <w:basedOn w:val="ACEHeading1"/>
    <w:next w:val="Normal"/>
    <w:qFormat/>
    <w:pPr>
      <w:outlineLvl w:val="0"/>
    </w:pPr>
  </w:style>
  <w:style w:type="paragraph" w:styleId="Heading2">
    <w:name w:val="heading 2"/>
    <w:basedOn w:val="ACEHeading2"/>
    <w:next w:val="Normal"/>
    <w:qFormat/>
    <w:pPr>
      <w:outlineLvl w:val="1"/>
    </w:pPr>
  </w:style>
  <w:style w:type="paragraph" w:styleId="Heading3">
    <w:name w:val="heading 3"/>
    <w:basedOn w:val="ACEHeading3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EArialPlain">
    <w:name w:val="ACE Arial Plain"/>
    <w:basedOn w:val="Normal"/>
  </w:style>
  <w:style w:type="paragraph" w:customStyle="1" w:styleId="ACEBodyText">
    <w:name w:val="ACE Body Text"/>
    <w:pPr>
      <w:spacing w:line="320" w:lineRule="exact"/>
    </w:pPr>
    <w:rPr>
      <w:rFonts w:ascii="Arial" w:hAnsi="Arial"/>
      <w:sz w:val="24"/>
      <w:szCs w:val="24"/>
    </w:rPr>
  </w:style>
  <w:style w:type="paragraph" w:customStyle="1" w:styleId="ACEBulletPoint">
    <w:name w:val="ACE Bullet Point"/>
    <w:next w:val="ACEBodyText"/>
    <w:pPr>
      <w:numPr>
        <w:numId w:val="12"/>
      </w:numPr>
      <w:ind w:left="714" w:hanging="357"/>
    </w:pPr>
    <w:rPr>
      <w:rFonts w:ascii="Arial" w:hAnsi="Arial"/>
      <w:sz w:val="24"/>
      <w:szCs w:val="24"/>
    </w:rPr>
  </w:style>
  <w:style w:type="paragraph" w:customStyle="1" w:styleId="ACEHeading1">
    <w:name w:val="ACE Heading 1"/>
    <w:next w:val="ACEBodyText"/>
    <w:pPr>
      <w:spacing w:line="320" w:lineRule="exact"/>
    </w:pPr>
    <w:rPr>
      <w:rFonts w:ascii="Arial Black" w:hAnsi="Arial Black"/>
      <w:sz w:val="24"/>
    </w:rPr>
  </w:style>
  <w:style w:type="paragraph" w:customStyle="1" w:styleId="ACEHeading2">
    <w:name w:val="ACE Heading 2"/>
    <w:next w:val="ACEBodyText"/>
    <w:pPr>
      <w:spacing w:line="320" w:lineRule="exact"/>
    </w:pPr>
    <w:rPr>
      <w:rFonts w:ascii="Arial" w:hAnsi="Arial"/>
      <w:b/>
      <w:sz w:val="24"/>
      <w:szCs w:val="24"/>
    </w:rPr>
  </w:style>
  <w:style w:type="paragraph" w:customStyle="1" w:styleId="ACEHeading3">
    <w:name w:val="ACE Heading 3"/>
    <w:next w:val="ACEBodyText"/>
    <w:pPr>
      <w:spacing w:line="320" w:lineRule="exact"/>
    </w:pPr>
    <w:rPr>
      <w:rFonts w:ascii="Arial" w:hAnsi="Arial"/>
      <w:b/>
      <w:i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Pr>
      <w:noProof w:val="0"/>
      <w:sz w:val="16"/>
      <w:lang w:val="en-GB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  <w:noProof w:val="0"/>
      <w:lang w:val="en-GB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  <w:style w:type="paragraph" w:customStyle="1" w:styleId="File">
    <w:name w:val="File"/>
    <w:basedOn w:val="Normal"/>
    <w:pPr>
      <w:spacing w:line="280" w:lineRule="exact"/>
    </w:pPr>
    <w:rPr>
      <w:sz w:val="18"/>
      <w:szCs w:val="18"/>
    </w:rPr>
  </w:style>
  <w:style w:type="character" w:styleId="FollowedHyperlink">
    <w:name w:val="FollowedHyperlink"/>
    <w:basedOn w:val="DefaultParagraphFont"/>
    <w:semiHidden/>
    <w:rPr>
      <w:noProof w:val="0"/>
      <w:color w:val="800080"/>
      <w:u w:val="single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noProof w:val="0"/>
      <w:color w:val="0000FF"/>
      <w:u w:val="single"/>
      <w:lang w:val="en-GB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lang w:eastAsia="en-US"/>
    </w:rPr>
  </w:style>
  <w:style w:type="paragraph" w:styleId="TableofAuthorities">
    <w:name w:val="table of authorities"/>
    <w:basedOn w:val="Normal"/>
    <w:next w:val="Normal"/>
    <w:semiHidden/>
    <w:pPr>
      <w:ind w:left="160" w:hanging="160"/>
    </w:pPr>
  </w:style>
  <w:style w:type="paragraph" w:styleId="TableofFigures">
    <w:name w:val="table of figures"/>
    <w:basedOn w:val="Normal"/>
    <w:next w:val="Normal"/>
    <w:semiHidden/>
    <w:pPr>
      <w:ind w:left="320" w:hanging="3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ACEHeading1"/>
    <w:next w:val="Normal"/>
    <w:semiHidden/>
  </w:style>
  <w:style w:type="paragraph" w:styleId="TOC2">
    <w:name w:val="toc 2"/>
    <w:basedOn w:val="ACEHeading2"/>
    <w:next w:val="Normal"/>
    <w:semiHidden/>
    <w:pPr>
      <w:ind w:left="160"/>
    </w:pPr>
  </w:style>
  <w:style w:type="paragraph" w:styleId="TOC3">
    <w:name w:val="toc 3"/>
    <w:basedOn w:val="ACEHeading3"/>
    <w:next w:val="Normal"/>
    <w:semiHidden/>
    <w:pPr>
      <w:ind w:left="320"/>
    </w:pPr>
  </w:style>
  <w:style w:type="paragraph" w:styleId="TOC4">
    <w:name w:val="toc 4"/>
    <w:basedOn w:val="Normal"/>
    <w:next w:val="Normal"/>
    <w:semiHidden/>
    <w:pPr>
      <w:ind w:left="480"/>
    </w:pPr>
  </w:style>
  <w:style w:type="paragraph" w:styleId="TOC5">
    <w:name w:val="toc 5"/>
    <w:basedOn w:val="Normal"/>
    <w:next w:val="Normal"/>
    <w:semiHidden/>
    <w:pPr>
      <w:ind w:left="640"/>
    </w:pPr>
  </w:style>
  <w:style w:type="paragraph" w:styleId="TOC6">
    <w:name w:val="toc 6"/>
    <w:basedOn w:val="Normal"/>
    <w:next w:val="Normal"/>
    <w:semiHidden/>
    <w:pPr>
      <w:ind w:left="800"/>
    </w:pPr>
  </w:style>
  <w:style w:type="paragraph" w:styleId="TOC7">
    <w:name w:val="toc 7"/>
    <w:basedOn w:val="Normal"/>
    <w:next w:val="Normal"/>
    <w:semiHidden/>
    <w:pPr>
      <w:ind w:left="960"/>
    </w:pPr>
  </w:style>
  <w:style w:type="paragraph" w:styleId="TOC8">
    <w:name w:val="toc 8"/>
    <w:basedOn w:val="Normal"/>
    <w:next w:val="Normal"/>
    <w:semiHidden/>
    <w:pPr>
      <w:ind w:left="1120"/>
    </w:pPr>
  </w:style>
  <w:style w:type="paragraph" w:styleId="TOC9">
    <w:name w:val="toc 9"/>
    <w:basedOn w:val="Normal"/>
    <w:next w:val="Normal"/>
    <w:semiHidden/>
    <w:pPr>
      <w:ind w:left="1280"/>
    </w:pPr>
  </w:style>
  <w:style w:type="paragraph" w:customStyle="1" w:styleId="Pa5">
    <w:name w:val="Pa5"/>
    <w:basedOn w:val="Normal"/>
    <w:next w:val="Normal"/>
    <w:uiPriority w:val="99"/>
    <w:rsid w:val="007E2F05"/>
    <w:pPr>
      <w:autoSpaceDE w:val="0"/>
      <w:autoSpaceDN w:val="0"/>
      <w:adjustRightInd w:val="0"/>
      <w:spacing w:line="241" w:lineRule="atLeast"/>
    </w:pPr>
    <w:rPr>
      <w:rFonts w:ascii="Univers 45 Light" w:hAnsi="Univers 45 Light"/>
      <w:szCs w:val="24"/>
      <w:lang w:eastAsia="en-GB"/>
    </w:rPr>
  </w:style>
  <w:style w:type="paragraph" w:customStyle="1" w:styleId="Pa4">
    <w:name w:val="Pa4"/>
    <w:basedOn w:val="Normal"/>
    <w:next w:val="Normal"/>
    <w:uiPriority w:val="99"/>
    <w:rsid w:val="007E2F05"/>
    <w:pPr>
      <w:autoSpaceDE w:val="0"/>
      <w:autoSpaceDN w:val="0"/>
      <w:adjustRightInd w:val="0"/>
      <w:spacing w:line="241" w:lineRule="atLeast"/>
    </w:pPr>
    <w:rPr>
      <w:rFonts w:ascii="Univers 45 Light" w:hAnsi="Univers 45 Light"/>
      <w:szCs w:val="24"/>
      <w:lang w:eastAsia="en-GB"/>
    </w:rPr>
  </w:style>
  <w:style w:type="paragraph" w:customStyle="1" w:styleId="Pa1">
    <w:name w:val="Pa1"/>
    <w:basedOn w:val="Normal"/>
    <w:next w:val="Normal"/>
    <w:uiPriority w:val="99"/>
    <w:rsid w:val="007E2F05"/>
    <w:pPr>
      <w:autoSpaceDE w:val="0"/>
      <w:autoSpaceDN w:val="0"/>
      <w:adjustRightInd w:val="0"/>
      <w:spacing w:line="241" w:lineRule="atLeast"/>
    </w:pPr>
    <w:rPr>
      <w:rFonts w:ascii="Univers 45 Light" w:hAnsi="Univers 45 Light"/>
      <w:szCs w:val="24"/>
      <w:lang w:eastAsia="en-GB"/>
    </w:rPr>
  </w:style>
  <w:style w:type="paragraph" w:customStyle="1" w:styleId="Pa2">
    <w:name w:val="Pa2"/>
    <w:basedOn w:val="Normal"/>
    <w:next w:val="Normal"/>
    <w:uiPriority w:val="99"/>
    <w:rsid w:val="007E2F05"/>
    <w:pPr>
      <w:autoSpaceDE w:val="0"/>
      <w:autoSpaceDN w:val="0"/>
      <w:adjustRightInd w:val="0"/>
      <w:spacing w:line="241" w:lineRule="atLeast"/>
    </w:pPr>
    <w:rPr>
      <w:rFonts w:ascii="Univers 45 Light" w:hAnsi="Univers 45 Light"/>
      <w:szCs w:val="24"/>
      <w:lang w:eastAsia="en-GB"/>
    </w:rPr>
  </w:style>
  <w:style w:type="paragraph" w:customStyle="1" w:styleId="Pa3">
    <w:name w:val="Pa3"/>
    <w:basedOn w:val="Normal"/>
    <w:next w:val="Normal"/>
    <w:uiPriority w:val="99"/>
    <w:rsid w:val="007E2F05"/>
    <w:pPr>
      <w:autoSpaceDE w:val="0"/>
      <w:autoSpaceDN w:val="0"/>
      <w:adjustRightInd w:val="0"/>
      <w:spacing w:line="241" w:lineRule="atLeast"/>
    </w:pPr>
    <w:rPr>
      <w:rFonts w:ascii="Univers 45 Light" w:hAnsi="Univers 45 Light"/>
      <w:szCs w:val="24"/>
      <w:lang w:eastAsia="en-GB"/>
    </w:rPr>
  </w:style>
  <w:style w:type="paragraph" w:customStyle="1" w:styleId="Default">
    <w:name w:val="Default"/>
    <w:basedOn w:val="Normal"/>
    <w:rsid w:val="481D98C5"/>
    <w:rPr>
      <w:rFonts w:ascii="Cambria" w:hAnsi="Cambria" w:cs="Cambria"/>
      <w:color w:val="000000" w:themeColor="text1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A3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D120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2697F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05"/>
    <w:pPr>
      <w:spacing w:line="320" w:lineRule="exact"/>
    </w:pPr>
    <w:rPr>
      <w:rFonts w:ascii="Arial" w:hAnsi="Arial"/>
      <w:sz w:val="24"/>
      <w:lang w:eastAsia="en-US"/>
    </w:rPr>
  </w:style>
  <w:style w:type="paragraph" w:styleId="Heading1">
    <w:name w:val="heading 1"/>
    <w:basedOn w:val="ACEHeading1"/>
    <w:next w:val="Normal"/>
    <w:qFormat/>
    <w:pPr>
      <w:outlineLvl w:val="0"/>
    </w:pPr>
  </w:style>
  <w:style w:type="paragraph" w:styleId="Heading2">
    <w:name w:val="heading 2"/>
    <w:basedOn w:val="ACEHeading2"/>
    <w:next w:val="Normal"/>
    <w:qFormat/>
    <w:pPr>
      <w:outlineLvl w:val="1"/>
    </w:pPr>
  </w:style>
  <w:style w:type="paragraph" w:styleId="Heading3">
    <w:name w:val="heading 3"/>
    <w:basedOn w:val="ACEHeading3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EArialPlain">
    <w:name w:val="ACE Arial Plain"/>
    <w:basedOn w:val="Normal"/>
  </w:style>
  <w:style w:type="paragraph" w:customStyle="1" w:styleId="ACEBodyText">
    <w:name w:val="ACE Body Text"/>
    <w:pPr>
      <w:spacing w:line="320" w:lineRule="exact"/>
    </w:pPr>
    <w:rPr>
      <w:rFonts w:ascii="Arial" w:hAnsi="Arial"/>
      <w:sz w:val="24"/>
      <w:szCs w:val="24"/>
    </w:rPr>
  </w:style>
  <w:style w:type="paragraph" w:customStyle="1" w:styleId="ACEBulletPoint">
    <w:name w:val="ACE Bullet Point"/>
    <w:next w:val="ACEBodyText"/>
    <w:pPr>
      <w:numPr>
        <w:numId w:val="12"/>
      </w:numPr>
      <w:ind w:left="714" w:hanging="357"/>
    </w:pPr>
    <w:rPr>
      <w:rFonts w:ascii="Arial" w:hAnsi="Arial"/>
      <w:sz w:val="24"/>
      <w:szCs w:val="24"/>
    </w:rPr>
  </w:style>
  <w:style w:type="paragraph" w:customStyle="1" w:styleId="ACEHeading1">
    <w:name w:val="ACE Heading 1"/>
    <w:next w:val="ACEBodyText"/>
    <w:pPr>
      <w:spacing w:line="320" w:lineRule="exact"/>
    </w:pPr>
    <w:rPr>
      <w:rFonts w:ascii="Arial Black" w:hAnsi="Arial Black"/>
      <w:sz w:val="24"/>
    </w:rPr>
  </w:style>
  <w:style w:type="paragraph" w:customStyle="1" w:styleId="ACEHeading2">
    <w:name w:val="ACE Heading 2"/>
    <w:next w:val="ACEBodyText"/>
    <w:pPr>
      <w:spacing w:line="320" w:lineRule="exact"/>
    </w:pPr>
    <w:rPr>
      <w:rFonts w:ascii="Arial" w:hAnsi="Arial"/>
      <w:b/>
      <w:sz w:val="24"/>
      <w:szCs w:val="24"/>
    </w:rPr>
  </w:style>
  <w:style w:type="paragraph" w:customStyle="1" w:styleId="ACEHeading3">
    <w:name w:val="ACE Heading 3"/>
    <w:next w:val="ACEBodyText"/>
    <w:pPr>
      <w:spacing w:line="320" w:lineRule="exact"/>
    </w:pPr>
    <w:rPr>
      <w:rFonts w:ascii="Arial" w:hAnsi="Arial"/>
      <w:b/>
      <w:i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Pr>
      <w:noProof w:val="0"/>
      <w:sz w:val="16"/>
      <w:lang w:val="en-GB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  <w:noProof w:val="0"/>
      <w:lang w:val="en-GB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  <w:style w:type="paragraph" w:customStyle="1" w:styleId="File">
    <w:name w:val="File"/>
    <w:basedOn w:val="Normal"/>
    <w:pPr>
      <w:spacing w:line="280" w:lineRule="exact"/>
    </w:pPr>
    <w:rPr>
      <w:sz w:val="18"/>
      <w:szCs w:val="18"/>
    </w:rPr>
  </w:style>
  <w:style w:type="character" w:styleId="FollowedHyperlink">
    <w:name w:val="FollowedHyperlink"/>
    <w:basedOn w:val="DefaultParagraphFont"/>
    <w:semiHidden/>
    <w:rPr>
      <w:noProof w:val="0"/>
      <w:color w:val="800080"/>
      <w:u w:val="single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noProof w:val="0"/>
      <w:color w:val="0000FF"/>
      <w:u w:val="single"/>
      <w:lang w:val="en-GB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lang w:eastAsia="en-US"/>
    </w:rPr>
  </w:style>
  <w:style w:type="paragraph" w:styleId="TableofAuthorities">
    <w:name w:val="table of authorities"/>
    <w:basedOn w:val="Normal"/>
    <w:next w:val="Normal"/>
    <w:semiHidden/>
    <w:pPr>
      <w:ind w:left="160" w:hanging="160"/>
    </w:pPr>
  </w:style>
  <w:style w:type="paragraph" w:styleId="TableofFigures">
    <w:name w:val="table of figures"/>
    <w:basedOn w:val="Normal"/>
    <w:next w:val="Normal"/>
    <w:semiHidden/>
    <w:pPr>
      <w:ind w:left="320" w:hanging="3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ACEHeading1"/>
    <w:next w:val="Normal"/>
    <w:semiHidden/>
  </w:style>
  <w:style w:type="paragraph" w:styleId="TOC2">
    <w:name w:val="toc 2"/>
    <w:basedOn w:val="ACEHeading2"/>
    <w:next w:val="Normal"/>
    <w:semiHidden/>
    <w:pPr>
      <w:ind w:left="160"/>
    </w:pPr>
  </w:style>
  <w:style w:type="paragraph" w:styleId="TOC3">
    <w:name w:val="toc 3"/>
    <w:basedOn w:val="ACEHeading3"/>
    <w:next w:val="Normal"/>
    <w:semiHidden/>
    <w:pPr>
      <w:ind w:left="320"/>
    </w:pPr>
  </w:style>
  <w:style w:type="paragraph" w:styleId="TOC4">
    <w:name w:val="toc 4"/>
    <w:basedOn w:val="Normal"/>
    <w:next w:val="Normal"/>
    <w:semiHidden/>
    <w:pPr>
      <w:ind w:left="480"/>
    </w:pPr>
  </w:style>
  <w:style w:type="paragraph" w:styleId="TOC5">
    <w:name w:val="toc 5"/>
    <w:basedOn w:val="Normal"/>
    <w:next w:val="Normal"/>
    <w:semiHidden/>
    <w:pPr>
      <w:ind w:left="640"/>
    </w:pPr>
  </w:style>
  <w:style w:type="paragraph" w:styleId="TOC6">
    <w:name w:val="toc 6"/>
    <w:basedOn w:val="Normal"/>
    <w:next w:val="Normal"/>
    <w:semiHidden/>
    <w:pPr>
      <w:ind w:left="800"/>
    </w:pPr>
  </w:style>
  <w:style w:type="paragraph" w:styleId="TOC7">
    <w:name w:val="toc 7"/>
    <w:basedOn w:val="Normal"/>
    <w:next w:val="Normal"/>
    <w:semiHidden/>
    <w:pPr>
      <w:ind w:left="960"/>
    </w:pPr>
  </w:style>
  <w:style w:type="paragraph" w:styleId="TOC8">
    <w:name w:val="toc 8"/>
    <w:basedOn w:val="Normal"/>
    <w:next w:val="Normal"/>
    <w:semiHidden/>
    <w:pPr>
      <w:ind w:left="1120"/>
    </w:pPr>
  </w:style>
  <w:style w:type="paragraph" w:styleId="TOC9">
    <w:name w:val="toc 9"/>
    <w:basedOn w:val="Normal"/>
    <w:next w:val="Normal"/>
    <w:semiHidden/>
    <w:pPr>
      <w:ind w:left="1280"/>
    </w:pPr>
  </w:style>
  <w:style w:type="paragraph" w:customStyle="1" w:styleId="Pa5">
    <w:name w:val="Pa5"/>
    <w:basedOn w:val="Normal"/>
    <w:next w:val="Normal"/>
    <w:uiPriority w:val="99"/>
    <w:rsid w:val="007E2F05"/>
    <w:pPr>
      <w:autoSpaceDE w:val="0"/>
      <w:autoSpaceDN w:val="0"/>
      <w:adjustRightInd w:val="0"/>
      <w:spacing w:line="241" w:lineRule="atLeast"/>
    </w:pPr>
    <w:rPr>
      <w:rFonts w:ascii="Univers 45 Light" w:hAnsi="Univers 45 Light"/>
      <w:szCs w:val="24"/>
      <w:lang w:eastAsia="en-GB"/>
    </w:rPr>
  </w:style>
  <w:style w:type="paragraph" w:customStyle="1" w:styleId="Pa4">
    <w:name w:val="Pa4"/>
    <w:basedOn w:val="Normal"/>
    <w:next w:val="Normal"/>
    <w:uiPriority w:val="99"/>
    <w:rsid w:val="007E2F05"/>
    <w:pPr>
      <w:autoSpaceDE w:val="0"/>
      <w:autoSpaceDN w:val="0"/>
      <w:adjustRightInd w:val="0"/>
      <w:spacing w:line="241" w:lineRule="atLeast"/>
    </w:pPr>
    <w:rPr>
      <w:rFonts w:ascii="Univers 45 Light" w:hAnsi="Univers 45 Light"/>
      <w:szCs w:val="24"/>
      <w:lang w:eastAsia="en-GB"/>
    </w:rPr>
  </w:style>
  <w:style w:type="paragraph" w:customStyle="1" w:styleId="Pa1">
    <w:name w:val="Pa1"/>
    <w:basedOn w:val="Normal"/>
    <w:next w:val="Normal"/>
    <w:uiPriority w:val="99"/>
    <w:rsid w:val="007E2F05"/>
    <w:pPr>
      <w:autoSpaceDE w:val="0"/>
      <w:autoSpaceDN w:val="0"/>
      <w:adjustRightInd w:val="0"/>
      <w:spacing w:line="241" w:lineRule="atLeast"/>
    </w:pPr>
    <w:rPr>
      <w:rFonts w:ascii="Univers 45 Light" w:hAnsi="Univers 45 Light"/>
      <w:szCs w:val="24"/>
      <w:lang w:eastAsia="en-GB"/>
    </w:rPr>
  </w:style>
  <w:style w:type="paragraph" w:customStyle="1" w:styleId="Pa2">
    <w:name w:val="Pa2"/>
    <w:basedOn w:val="Normal"/>
    <w:next w:val="Normal"/>
    <w:uiPriority w:val="99"/>
    <w:rsid w:val="007E2F05"/>
    <w:pPr>
      <w:autoSpaceDE w:val="0"/>
      <w:autoSpaceDN w:val="0"/>
      <w:adjustRightInd w:val="0"/>
      <w:spacing w:line="241" w:lineRule="atLeast"/>
    </w:pPr>
    <w:rPr>
      <w:rFonts w:ascii="Univers 45 Light" w:hAnsi="Univers 45 Light"/>
      <w:szCs w:val="24"/>
      <w:lang w:eastAsia="en-GB"/>
    </w:rPr>
  </w:style>
  <w:style w:type="paragraph" w:customStyle="1" w:styleId="Pa3">
    <w:name w:val="Pa3"/>
    <w:basedOn w:val="Normal"/>
    <w:next w:val="Normal"/>
    <w:uiPriority w:val="99"/>
    <w:rsid w:val="007E2F05"/>
    <w:pPr>
      <w:autoSpaceDE w:val="0"/>
      <w:autoSpaceDN w:val="0"/>
      <w:adjustRightInd w:val="0"/>
      <w:spacing w:line="241" w:lineRule="atLeast"/>
    </w:pPr>
    <w:rPr>
      <w:rFonts w:ascii="Univers 45 Light" w:hAnsi="Univers 45 Light"/>
      <w:szCs w:val="24"/>
      <w:lang w:eastAsia="en-GB"/>
    </w:rPr>
  </w:style>
  <w:style w:type="paragraph" w:customStyle="1" w:styleId="Default">
    <w:name w:val="Default"/>
    <w:basedOn w:val="Normal"/>
    <w:rsid w:val="481D98C5"/>
    <w:rPr>
      <w:rFonts w:ascii="Cambria" w:hAnsi="Cambria" w:cs="Cambria"/>
      <w:color w:val="000000" w:themeColor="text1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A3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D120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2697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mark.org.u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tscouncil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tect-eu.mimecast.com/s/BSZ4Cr8O0hqnMXUGP2-l?domain=artscounci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scouncil.org.uk/letscreat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Clarke</dc:creator>
  <cp:lastModifiedBy>hrichards</cp:lastModifiedBy>
  <cp:revision>2</cp:revision>
  <cp:lastPrinted>1998-09-28T15:30:00Z</cp:lastPrinted>
  <dcterms:created xsi:type="dcterms:W3CDTF">2023-03-07T09:59:00Z</dcterms:created>
  <dcterms:modified xsi:type="dcterms:W3CDTF">2023-03-07T09:59:00Z</dcterms:modified>
</cp:coreProperties>
</file>